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CF" w:rsidRPr="00440319" w:rsidRDefault="00440319" w:rsidP="00440319">
      <w:pPr>
        <w:pStyle w:val="NoSpacing"/>
        <w:jc w:val="center"/>
        <w:rPr>
          <w:rFonts w:ascii="Georgia" w:hAnsi="Georgia"/>
          <w:b/>
          <w:sz w:val="36"/>
          <w:szCs w:val="36"/>
        </w:rPr>
      </w:pPr>
      <w:bookmarkStart w:id="0" w:name="_GoBack"/>
      <w:bookmarkEnd w:id="0"/>
      <w:r w:rsidRPr="00440319">
        <w:rPr>
          <w:rFonts w:ascii="Georgia" w:hAnsi="Georgia"/>
          <w:b/>
          <w:sz w:val="36"/>
          <w:szCs w:val="36"/>
        </w:rPr>
        <w:t xml:space="preserve">The </w:t>
      </w:r>
      <w:r w:rsidR="003163B9" w:rsidRPr="00440319">
        <w:rPr>
          <w:rFonts w:ascii="Georgia" w:hAnsi="Georgia"/>
          <w:b/>
          <w:sz w:val="36"/>
          <w:szCs w:val="36"/>
        </w:rPr>
        <w:t>Cries of the Harvesters</w:t>
      </w:r>
    </w:p>
    <w:p w:rsidR="002958CF" w:rsidRPr="00014998" w:rsidRDefault="002958CF" w:rsidP="00F96358">
      <w:pPr>
        <w:pStyle w:val="NoSpacing"/>
        <w:jc w:val="center"/>
        <w:rPr>
          <w:rFonts w:ascii="Georgia" w:hAnsi="Georgia"/>
          <w:sz w:val="36"/>
          <w:szCs w:val="36"/>
        </w:rPr>
      </w:pPr>
      <w:r w:rsidRPr="00014998">
        <w:rPr>
          <w:rFonts w:ascii="Georgia" w:hAnsi="Georgia"/>
          <w:sz w:val="36"/>
          <w:szCs w:val="36"/>
        </w:rPr>
        <w:t xml:space="preserve">A Collection of Prayer Resources </w:t>
      </w:r>
      <w:r w:rsidR="00440319" w:rsidRPr="00014998">
        <w:rPr>
          <w:rFonts w:ascii="Georgia" w:hAnsi="Georgia"/>
          <w:sz w:val="36"/>
          <w:szCs w:val="36"/>
        </w:rPr>
        <w:t xml:space="preserve">Remembering Farm Workers </w:t>
      </w:r>
    </w:p>
    <w:p w:rsidR="00014998" w:rsidRDefault="00014998" w:rsidP="002958CF">
      <w:pPr>
        <w:pStyle w:val="NoSpacing"/>
        <w:rPr>
          <w:rStyle w:val="Strong"/>
          <w:rFonts w:ascii="Georgia" w:hAnsi="Georgia" w:cs="Arial"/>
          <w:color w:val="333333"/>
          <w:sz w:val="30"/>
          <w:szCs w:val="30"/>
        </w:rPr>
      </w:pPr>
    </w:p>
    <w:p w:rsidR="002958CF" w:rsidRDefault="00014998" w:rsidP="002958CF">
      <w:pPr>
        <w:pStyle w:val="NoSpacing"/>
        <w:rPr>
          <w:rStyle w:val="Strong"/>
          <w:rFonts w:ascii="Georgia" w:hAnsi="Georgia" w:cs="Arial"/>
          <w:color w:val="333333"/>
          <w:sz w:val="30"/>
          <w:szCs w:val="30"/>
        </w:rPr>
      </w:pPr>
      <w:r>
        <w:rPr>
          <w:rFonts w:ascii="Georgia" w:hAnsi="Georgia"/>
          <w:b/>
          <w:noProof/>
          <w:sz w:val="32"/>
          <w:szCs w:val="32"/>
        </w:rPr>
        <w:drawing>
          <wp:anchor distT="0" distB="0" distL="114300" distR="114300" simplePos="0" relativeHeight="251658240" behindDoc="1" locked="0" layoutInCell="1" allowOverlap="1" wp14:anchorId="71CC8713" wp14:editId="4E66EA53">
            <wp:simplePos x="0" y="0"/>
            <wp:positionH relativeFrom="column">
              <wp:posOffset>4824484</wp:posOffset>
            </wp:positionH>
            <wp:positionV relativeFrom="paragraph">
              <wp:posOffset>99411</wp:posOffset>
            </wp:positionV>
            <wp:extent cx="2183130" cy="895350"/>
            <wp:effectExtent l="0" t="0" r="0" b="0"/>
            <wp:wrapTight wrapText="bothSides">
              <wp:wrapPolygon edited="0">
                <wp:start x="0" y="0"/>
                <wp:lineTo x="0" y="21140"/>
                <wp:lineTo x="21487" y="21140"/>
                <wp:lineTo x="21487" y="0"/>
                <wp:lineTo x="0" y="0"/>
              </wp:wrapPolygon>
            </wp:wrapTight>
            <wp:docPr id="2" name="Picture 1" descr="iwj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j edited.JPG"/>
                    <pic:cNvPicPr/>
                  </pic:nvPicPr>
                  <pic:blipFill>
                    <a:blip r:embed="rId5" cstate="print"/>
                    <a:stretch>
                      <a:fillRect/>
                    </a:stretch>
                  </pic:blipFill>
                  <pic:spPr>
                    <a:xfrm>
                      <a:off x="0" y="0"/>
                      <a:ext cx="2183130" cy="895350"/>
                    </a:xfrm>
                    <a:prstGeom prst="rect">
                      <a:avLst/>
                    </a:prstGeom>
                  </pic:spPr>
                </pic:pic>
              </a:graphicData>
            </a:graphic>
          </wp:anchor>
        </w:drawing>
      </w:r>
      <w:r>
        <w:rPr>
          <w:rStyle w:val="Strong"/>
          <w:rFonts w:ascii="Georgia" w:hAnsi="Georgia" w:cs="Arial"/>
          <w:color w:val="333333"/>
          <w:sz w:val="30"/>
          <w:szCs w:val="30"/>
        </w:rPr>
        <w:t xml:space="preserve">        </w:t>
      </w:r>
    </w:p>
    <w:p w:rsidR="00014998" w:rsidRDefault="00014998" w:rsidP="00014998">
      <w:pPr>
        <w:pStyle w:val="NoSpacing"/>
        <w:rPr>
          <w:rStyle w:val="Strong"/>
          <w:rFonts w:ascii="Georgia" w:hAnsi="Georgia" w:cs="Arial"/>
          <w:color w:val="333333"/>
          <w:sz w:val="28"/>
          <w:szCs w:val="28"/>
        </w:rPr>
      </w:pPr>
      <w:r>
        <w:rPr>
          <w:rStyle w:val="Strong"/>
          <w:rFonts w:ascii="Georgia" w:hAnsi="Georgia" w:cs="Arial"/>
          <w:color w:val="333333"/>
          <w:sz w:val="28"/>
          <w:szCs w:val="28"/>
        </w:rPr>
        <w:t>A Thank</w:t>
      </w:r>
      <w:r w:rsidR="00CC7315" w:rsidRPr="00440319">
        <w:rPr>
          <w:rStyle w:val="Strong"/>
          <w:rFonts w:ascii="Georgia" w:hAnsi="Georgia" w:cs="Arial"/>
          <w:color w:val="333333"/>
          <w:sz w:val="28"/>
          <w:szCs w:val="28"/>
        </w:rPr>
        <w:t>sgiving</w:t>
      </w:r>
      <w:r w:rsidR="00932E2D" w:rsidRPr="00440319">
        <w:rPr>
          <w:rStyle w:val="Strong"/>
          <w:rFonts w:ascii="Georgia" w:hAnsi="Georgia" w:cs="Arial"/>
          <w:color w:val="333333"/>
          <w:sz w:val="28"/>
          <w:szCs w:val="28"/>
        </w:rPr>
        <w:t xml:space="preserve"> L</w:t>
      </w:r>
      <w:r w:rsidR="00CC7315" w:rsidRPr="00440319">
        <w:rPr>
          <w:rStyle w:val="Strong"/>
          <w:rFonts w:ascii="Georgia" w:hAnsi="Georgia" w:cs="Arial"/>
          <w:color w:val="333333"/>
          <w:sz w:val="28"/>
          <w:szCs w:val="28"/>
        </w:rPr>
        <w:t>itan</w:t>
      </w:r>
      <w:r w:rsidR="00431B96" w:rsidRPr="00440319">
        <w:rPr>
          <w:rStyle w:val="Strong"/>
          <w:rFonts w:ascii="Georgia" w:hAnsi="Georgia" w:cs="Arial"/>
          <w:color w:val="333333"/>
          <w:sz w:val="28"/>
          <w:szCs w:val="28"/>
        </w:rPr>
        <w:t xml:space="preserve">y from </w:t>
      </w:r>
    </w:p>
    <w:p w:rsidR="00440319" w:rsidRDefault="002958CF" w:rsidP="00014998">
      <w:pPr>
        <w:pStyle w:val="NoSpacing"/>
        <w:rPr>
          <w:rFonts w:ascii="Georgia" w:hAnsi="Georgia" w:cs="Arial"/>
          <w:b/>
          <w:bCs/>
          <w:color w:val="333333"/>
          <w:sz w:val="28"/>
          <w:szCs w:val="28"/>
        </w:rPr>
      </w:pPr>
      <w:r w:rsidRPr="00440319">
        <w:rPr>
          <w:rStyle w:val="Strong"/>
          <w:rFonts w:ascii="Georgia" w:hAnsi="Georgia" w:cs="Arial"/>
          <w:color w:val="333333"/>
          <w:sz w:val="28"/>
          <w:szCs w:val="28"/>
        </w:rPr>
        <w:t>Interfaith Worker Justice</w:t>
      </w:r>
      <w:r w:rsidR="00014998">
        <w:rPr>
          <w:rStyle w:val="Strong"/>
          <w:rFonts w:ascii="Georgia" w:hAnsi="Georgia" w:cs="Arial"/>
          <w:color w:val="333333"/>
          <w:sz w:val="28"/>
          <w:szCs w:val="28"/>
        </w:rPr>
        <w:t xml:space="preserve">     </w:t>
      </w:r>
      <w:hyperlink r:id="rId6" w:history="1">
        <w:r w:rsidR="00014998" w:rsidRPr="00C36D8E">
          <w:rPr>
            <w:rStyle w:val="Hyperlink"/>
            <w:rFonts w:ascii="Georgia" w:hAnsi="Georgia" w:cs="Arial"/>
            <w:sz w:val="24"/>
            <w:szCs w:val="24"/>
          </w:rPr>
          <w:t>http://www.iwj.org/</w:t>
        </w:r>
      </w:hyperlink>
    </w:p>
    <w:p w:rsidR="00014998" w:rsidRPr="00440319" w:rsidRDefault="00014998" w:rsidP="00440319">
      <w:pPr>
        <w:pStyle w:val="NoSpacing"/>
        <w:jc w:val="center"/>
        <w:rPr>
          <w:rFonts w:ascii="Georgia" w:hAnsi="Georgia" w:cs="Arial"/>
          <w:b/>
          <w:bCs/>
          <w:color w:val="333333"/>
          <w:sz w:val="28"/>
          <w:szCs w:val="28"/>
        </w:rPr>
      </w:pPr>
    </w:p>
    <w:p w:rsidR="00932E2D" w:rsidRPr="00440319" w:rsidRDefault="00932E2D" w:rsidP="00CC7315">
      <w:pPr>
        <w:pStyle w:val="NoSpacing"/>
        <w:rPr>
          <w:rFonts w:ascii="Georgia" w:hAnsi="Georgia"/>
          <w:sz w:val="28"/>
          <w:szCs w:val="28"/>
        </w:rPr>
      </w:pPr>
      <w:r w:rsidRPr="00440319">
        <w:rPr>
          <w:rStyle w:val="Strong"/>
          <w:rFonts w:ascii="Georgia" w:hAnsi="Georgia" w:cs="Arial"/>
          <w:color w:val="333333"/>
          <w:sz w:val="28"/>
          <w:szCs w:val="28"/>
        </w:rPr>
        <w:t>Speaker:</w:t>
      </w:r>
      <w:r w:rsidRPr="00440319">
        <w:rPr>
          <w:rStyle w:val="apple-converted-space"/>
          <w:rFonts w:ascii="Georgia" w:hAnsi="Georgia" w:cs="Arial"/>
          <w:color w:val="333333"/>
          <w:sz w:val="28"/>
          <w:szCs w:val="28"/>
        </w:rPr>
        <w:t> </w:t>
      </w:r>
      <w:r w:rsidRPr="00440319">
        <w:rPr>
          <w:rFonts w:ascii="Georgia" w:hAnsi="Georgia"/>
          <w:sz w:val="28"/>
          <w:szCs w:val="28"/>
        </w:rPr>
        <w:t>O God of seed and harvest, the meal before us is a sight to behold and we are grateful.</w:t>
      </w:r>
      <w:r w:rsidRPr="00440319">
        <w:rPr>
          <w:rFonts w:ascii="Georgia" w:hAnsi="Georgia"/>
          <w:sz w:val="28"/>
          <w:szCs w:val="28"/>
        </w:rPr>
        <w:br/>
      </w:r>
      <w:r w:rsidRPr="00440319">
        <w:rPr>
          <w:rStyle w:val="Strong"/>
          <w:rFonts w:ascii="Georgia" w:hAnsi="Georgia" w:cs="Arial"/>
          <w:color w:val="333333"/>
          <w:sz w:val="28"/>
          <w:szCs w:val="28"/>
        </w:rPr>
        <w:t>Response:</w:t>
      </w:r>
      <w:r w:rsidRPr="00440319">
        <w:rPr>
          <w:rStyle w:val="apple-converted-space"/>
          <w:rFonts w:ascii="Georgia" w:hAnsi="Georgia" w:cs="Arial"/>
          <w:color w:val="333333"/>
          <w:sz w:val="28"/>
          <w:szCs w:val="28"/>
        </w:rPr>
        <w:t> </w:t>
      </w:r>
      <w:r w:rsidRPr="00440319">
        <w:rPr>
          <w:rFonts w:ascii="Georgia" w:hAnsi="Georgia"/>
          <w:sz w:val="28"/>
          <w:szCs w:val="28"/>
        </w:rPr>
        <w:t xml:space="preserve">The meat and the vegetables, the fruit and bread, the drink and fellowship of this meal are gifts from </w:t>
      </w:r>
      <w:proofErr w:type="gramStart"/>
      <w:r w:rsidRPr="00440319">
        <w:rPr>
          <w:rFonts w:ascii="Georgia" w:hAnsi="Georgia"/>
          <w:sz w:val="28"/>
          <w:szCs w:val="28"/>
        </w:rPr>
        <w:t>Your</w:t>
      </w:r>
      <w:proofErr w:type="gramEnd"/>
      <w:r w:rsidRPr="00440319">
        <w:rPr>
          <w:rFonts w:ascii="Georgia" w:hAnsi="Georgia"/>
          <w:sz w:val="28"/>
          <w:szCs w:val="28"/>
        </w:rPr>
        <w:t xml:space="preserve"> mighty hand and</w:t>
      </w:r>
      <w:r w:rsidR="0052111D" w:rsidRPr="00440319">
        <w:rPr>
          <w:rFonts w:ascii="Georgia" w:hAnsi="Georgia"/>
          <w:sz w:val="28"/>
          <w:szCs w:val="28"/>
        </w:rPr>
        <w:t> outstretched</w:t>
      </w:r>
      <w:r w:rsidRPr="00440319">
        <w:rPr>
          <w:rFonts w:ascii="Georgia" w:hAnsi="Georgia"/>
          <w:sz w:val="28"/>
          <w:szCs w:val="28"/>
        </w:rPr>
        <w:t xml:space="preserve"> arm</w:t>
      </w:r>
    </w:p>
    <w:p w:rsidR="00932E2D" w:rsidRPr="00440319" w:rsidRDefault="00932E2D" w:rsidP="00CC7315">
      <w:pPr>
        <w:pStyle w:val="NoSpacing"/>
        <w:rPr>
          <w:rFonts w:ascii="Georgia" w:hAnsi="Georgia"/>
          <w:sz w:val="28"/>
          <w:szCs w:val="28"/>
        </w:rPr>
      </w:pPr>
      <w:r w:rsidRPr="00440319">
        <w:rPr>
          <w:rStyle w:val="Strong"/>
          <w:rFonts w:ascii="Georgia" w:hAnsi="Georgia" w:cs="Arial"/>
          <w:color w:val="333333"/>
          <w:sz w:val="28"/>
          <w:szCs w:val="28"/>
        </w:rPr>
        <w:t>Speaker:</w:t>
      </w:r>
      <w:r w:rsidRPr="00440319">
        <w:rPr>
          <w:rStyle w:val="apple-converted-space"/>
          <w:rFonts w:ascii="Georgia" w:hAnsi="Georgia" w:cs="Arial"/>
          <w:color w:val="333333"/>
          <w:sz w:val="28"/>
          <w:szCs w:val="28"/>
        </w:rPr>
        <w:t> </w:t>
      </w:r>
      <w:r w:rsidRPr="00440319">
        <w:rPr>
          <w:rFonts w:ascii="Georgia" w:hAnsi="Georgia"/>
          <w:sz w:val="28"/>
          <w:szCs w:val="28"/>
        </w:rPr>
        <w:t>This turkey has given up life so that we might have life.</w:t>
      </w:r>
      <w:r w:rsidRPr="00440319">
        <w:rPr>
          <w:rFonts w:ascii="Georgia" w:hAnsi="Georgia"/>
          <w:sz w:val="28"/>
          <w:szCs w:val="28"/>
        </w:rPr>
        <w:br/>
      </w:r>
      <w:r w:rsidRPr="00440319">
        <w:rPr>
          <w:rStyle w:val="Strong"/>
          <w:rFonts w:ascii="Georgia" w:hAnsi="Georgia" w:cs="Arial"/>
          <w:color w:val="333333"/>
          <w:sz w:val="28"/>
          <w:szCs w:val="28"/>
        </w:rPr>
        <w:t>Response:</w:t>
      </w:r>
      <w:r w:rsidRPr="00440319">
        <w:rPr>
          <w:rStyle w:val="apple-converted-space"/>
          <w:rFonts w:ascii="Georgia" w:hAnsi="Georgia" w:cs="Arial"/>
          <w:color w:val="333333"/>
          <w:sz w:val="28"/>
          <w:szCs w:val="28"/>
        </w:rPr>
        <w:t> </w:t>
      </w:r>
      <w:r w:rsidRPr="00440319">
        <w:rPr>
          <w:rFonts w:ascii="Georgia" w:hAnsi="Georgia"/>
          <w:sz w:val="28"/>
          <w:szCs w:val="28"/>
        </w:rPr>
        <w:t>We are mindful of the sacrifice—the exchange of death for life—associated with our being fed and nourished.</w:t>
      </w:r>
    </w:p>
    <w:p w:rsidR="00932E2D" w:rsidRPr="00440319" w:rsidRDefault="00932E2D" w:rsidP="00CC7315">
      <w:pPr>
        <w:pStyle w:val="NoSpacing"/>
        <w:rPr>
          <w:rFonts w:ascii="Georgia" w:hAnsi="Georgia"/>
          <w:sz w:val="28"/>
          <w:szCs w:val="28"/>
        </w:rPr>
      </w:pPr>
      <w:r w:rsidRPr="00440319">
        <w:rPr>
          <w:rStyle w:val="Strong"/>
          <w:rFonts w:ascii="Georgia" w:hAnsi="Georgia" w:cs="Arial"/>
          <w:color w:val="333333"/>
          <w:sz w:val="28"/>
          <w:szCs w:val="28"/>
        </w:rPr>
        <w:t>Speaker:</w:t>
      </w:r>
      <w:r w:rsidRPr="00440319">
        <w:rPr>
          <w:rStyle w:val="apple-converted-space"/>
          <w:rFonts w:ascii="Georgia" w:hAnsi="Georgia" w:cs="Arial"/>
          <w:color w:val="333333"/>
          <w:sz w:val="28"/>
          <w:szCs w:val="28"/>
        </w:rPr>
        <w:t> </w:t>
      </w:r>
      <w:r w:rsidRPr="00440319">
        <w:rPr>
          <w:rFonts w:ascii="Georgia" w:hAnsi="Georgia"/>
          <w:sz w:val="28"/>
          <w:szCs w:val="28"/>
        </w:rPr>
        <w:t>From egg to chick to bird to food, countless human hands</w:t>
      </w:r>
      <w:r w:rsidRPr="00440319">
        <w:rPr>
          <w:rFonts w:ascii="Georgia" w:hAnsi="Georgia"/>
          <w:sz w:val="28"/>
          <w:szCs w:val="28"/>
        </w:rPr>
        <w:br/>
        <w:t>have brought this turkey to our table.</w:t>
      </w:r>
      <w:r w:rsidRPr="00440319">
        <w:rPr>
          <w:rFonts w:ascii="Georgia" w:hAnsi="Georgia"/>
          <w:sz w:val="28"/>
          <w:szCs w:val="28"/>
        </w:rPr>
        <w:br/>
      </w:r>
      <w:r w:rsidRPr="00440319">
        <w:rPr>
          <w:rStyle w:val="Strong"/>
          <w:rFonts w:ascii="Georgia" w:hAnsi="Georgia" w:cs="Arial"/>
          <w:color w:val="333333"/>
          <w:sz w:val="28"/>
          <w:szCs w:val="28"/>
        </w:rPr>
        <w:t>Response:</w:t>
      </w:r>
      <w:r w:rsidRPr="00440319">
        <w:rPr>
          <w:rStyle w:val="apple-converted-space"/>
          <w:rFonts w:ascii="Georgia" w:hAnsi="Georgia" w:cs="Arial"/>
          <w:color w:val="333333"/>
          <w:sz w:val="28"/>
          <w:szCs w:val="28"/>
        </w:rPr>
        <w:t> </w:t>
      </w:r>
      <w:r w:rsidRPr="00440319">
        <w:rPr>
          <w:rFonts w:ascii="Georgia" w:hAnsi="Georgia"/>
          <w:sz w:val="28"/>
          <w:szCs w:val="28"/>
        </w:rPr>
        <w:t>We are grateful for the farmers, the poultry plant workers, the shippers and market place workers, and those who have prepared this meal.</w:t>
      </w:r>
    </w:p>
    <w:p w:rsidR="00932E2D" w:rsidRPr="00440319" w:rsidRDefault="00932E2D" w:rsidP="00CC7315">
      <w:pPr>
        <w:pStyle w:val="NoSpacing"/>
        <w:rPr>
          <w:rFonts w:ascii="Georgia" w:hAnsi="Georgia"/>
          <w:sz w:val="28"/>
          <w:szCs w:val="28"/>
        </w:rPr>
      </w:pPr>
      <w:r w:rsidRPr="00440319">
        <w:rPr>
          <w:rStyle w:val="Strong"/>
          <w:rFonts w:ascii="Georgia" w:hAnsi="Georgia" w:cs="Arial"/>
          <w:color w:val="333333"/>
          <w:sz w:val="28"/>
          <w:szCs w:val="28"/>
        </w:rPr>
        <w:t>Speaker:</w:t>
      </w:r>
      <w:r w:rsidRPr="00440319">
        <w:rPr>
          <w:rStyle w:val="apple-converted-space"/>
          <w:rFonts w:ascii="Georgia" w:hAnsi="Georgia" w:cs="Arial"/>
          <w:color w:val="333333"/>
          <w:sz w:val="28"/>
          <w:szCs w:val="28"/>
        </w:rPr>
        <w:t> </w:t>
      </w:r>
      <w:r w:rsidRPr="00440319">
        <w:rPr>
          <w:rFonts w:ascii="Georgia" w:hAnsi="Georgia"/>
          <w:sz w:val="28"/>
          <w:szCs w:val="28"/>
        </w:rPr>
        <w:t>We are sorry and repent for any suffering, abuse or exploitation that workers feel as the result of their labor on our behalf.</w:t>
      </w:r>
      <w:r w:rsidRPr="00440319">
        <w:rPr>
          <w:rFonts w:ascii="Georgia" w:hAnsi="Georgia"/>
          <w:sz w:val="28"/>
          <w:szCs w:val="28"/>
        </w:rPr>
        <w:br/>
      </w:r>
      <w:r w:rsidRPr="00440319">
        <w:rPr>
          <w:rStyle w:val="Strong"/>
          <w:rFonts w:ascii="Georgia" w:hAnsi="Georgia" w:cs="Arial"/>
          <w:color w:val="333333"/>
          <w:sz w:val="28"/>
          <w:szCs w:val="28"/>
        </w:rPr>
        <w:t>Response:</w:t>
      </w:r>
      <w:r w:rsidRPr="00440319">
        <w:rPr>
          <w:rStyle w:val="apple-converted-space"/>
          <w:rFonts w:ascii="Georgia" w:hAnsi="Georgia" w:cs="Arial"/>
          <w:color w:val="333333"/>
          <w:sz w:val="28"/>
          <w:szCs w:val="28"/>
        </w:rPr>
        <w:t> </w:t>
      </w:r>
      <w:r w:rsidRPr="00440319">
        <w:rPr>
          <w:rFonts w:ascii="Georgia" w:hAnsi="Georgia"/>
          <w:sz w:val="28"/>
          <w:szCs w:val="28"/>
        </w:rPr>
        <w:t>We commit ourselves to eat this meal in peace, and rise from this table for work for justice and harmony on the earth and among the people of the earth.</w:t>
      </w:r>
    </w:p>
    <w:p w:rsidR="00932E2D" w:rsidRDefault="00932E2D" w:rsidP="00CC7315">
      <w:pPr>
        <w:pStyle w:val="NoSpacing"/>
        <w:rPr>
          <w:rFonts w:ascii="Georgia" w:hAnsi="Georgia"/>
          <w:sz w:val="28"/>
          <w:szCs w:val="28"/>
        </w:rPr>
      </w:pPr>
      <w:r w:rsidRPr="00440319">
        <w:rPr>
          <w:rStyle w:val="Strong"/>
          <w:rFonts w:ascii="Georgia" w:hAnsi="Georgia" w:cs="Arial"/>
          <w:color w:val="333333"/>
          <w:sz w:val="28"/>
          <w:szCs w:val="28"/>
        </w:rPr>
        <w:t>ALL:</w:t>
      </w:r>
      <w:r w:rsidRPr="00440319">
        <w:rPr>
          <w:rStyle w:val="apple-converted-space"/>
          <w:rFonts w:ascii="Georgia" w:hAnsi="Georgia" w:cs="Arial"/>
          <w:color w:val="333333"/>
          <w:sz w:val="28"/>
          <w:szCs w:val="28"/>
        </w:rPr>
        <w:t> </w:t>
      </w:r>
      <w:r w:rsidRPr="00440319">
        <w:rPr>
          <w:rFonts w:ascii="Georgia" w:hAnsi="Georgia"/>
          <w:sz w:val="28"/>
          <w:szCs w:val="28"/>
        </w:rPr>
        <w:t>Taste and see how good God is!</w:t>
      </w:r>
    </w:p>
    <w:p w:rsidR="00014998" w:rsidRDefault="00014998" w:rsidP="00CC7315">
      <w:pPr>
        <w:pStyle w:val="NoSpacing"/>
        <w:rPr>
          <w:rFonts w:ascii="Georgia" w:hAnsi="Georgia"/>
          <w:sz w:val="28"/>
          <w:szCs w:val="28"/>
        </w:rPr>
      </w:pPr>
    </w:p>
    <w:p w:rsidR="00014998" w:rsidRPr="00F96358" w:rsidRDefault="00014998" w:rsidP="00014998">
      <w:pPr>
        <w:pStyle w:val="NoSpacing"/>
        <w:jc w:val="center"/>
        <w:rPr>
          <w:rFonts w:ascii="Georgia" w:hAnsi="Georgia"/>
          <w:b/>
          <w:sz w:val="30"/>
          <w:szCs w:val="30"/>
        </w:rPr>
      </w:pPr>
      <w:r>
        <w:rPr>
          <w:rFonts w:ascii="Georgia" w:hAnsi="Georgia"/>
          <w:b/>
          <w:sz w:val="30"/>
          <w:szCs w:val="30"/>
        </w:rPr>
        <w:t xml:space="preserve">Thanksgiving Grace </w:t>
      </w:r>
      <w:r w:rsidRPr="00F96358">
        <w:rPr>
          <w:rFonts w:ascii="Georgia" w:hAnsi="Georgia"/>
          <w:b/>
          <w:sz w:val="30"/>
          <w:szCs w:val="30"/>
        </w:rPr>
        <w:t>from Interfaith Worker Justice</w:t>
      </w:r>
    </w:p>
    <w:p w:rsidR="00014998" w:rsidRPr="00F96358" w:rsidRDefault="00014998" w:rsidP="00014998">
      <w:pPr>
        <w:pStyle w:val="NoSpacing"/>
        <w:jc w:val="center"/>
        <w:rPr>
          <w:rFonts w:ascii="Georgia" w:hAnsi="Georgia"/>
          <w:b/>
          <w:sz w:val="30"/>
          <w:szCs w:val="30"/>
        </w:rPr>
      </w:pPr>
    </w:p>
    <w:p w:rsidR="00014998" w:rsidRPr="00F96358" w:rsidRDefault="00014998" w:rsidP="00014998">
      <w:pPr>
        <w:pStyle w:val="NoSpacing"/>
        <w:rPr>
          <w:rFonts w:ascii="Georgia" w:hAnsi="Georgia"/>
          <w:sz w:val="30"/>
          <w:szCs w:val="30"/>
        </w:rPr>
      </w:pPr>
      <w:r w:rsidRPr="00F96358">
        <w:rPr>
          <w:rFonts w:ascii="Georgia" w:hAnsi="Georgia"/>
          <w:sz w:val="30"/>
          <w:szCs w:val="30"/>
        </w:rPr>
        <w:t>O God of seed and harvest, we pause to give thanks for the table set before us and the food that graces it.</w:t>
      </w:r>
    </w:p>
    <w:p w:rsidR="00014998" w:rsidRPr="00F96358" w:rsidRDefault="00014998" w:rsidP="00014998">
      <w:pPr>
        <w:pStyle w:val="NoSpacing"/>
        <w:rPr>
          <w:rFonts w:ascii="Georgia" w:hAnsi="Georgia"/>
          <w:sz w:val="30"/>
          <w:szCs w:val="30"/>
        </w:rPr>
      </w:pPr>
    </w:p>
    <w:p w:rsidR="00014998" w:rsidRPr="00F96358" w:rsidRDefault="00014998" w:rsidP="00014998">
      <w:pPr>
        <w:pStyle w:val="NoSpacing"/>
        <w:rPr>
          <w:rFonts w:ascii="Georgia" w:hAnsi="Georgia"/>
          <w:sz w:val="30"/>
          <w:szCs w:val="30"/>
        </w:rPr>
      </w:pPr>
      <w:r w:rsidRPr="00F96358">
        <w:rPr>
          <w:rFonts w:ascii="Georgia" w:hAnsi="Georgia"/>
          <w:sz w:val="30"/>
          <w:szCs w:val="30"/>
        </w:rPr>
        <w:t>[The people gathered take turns naming the various foods on the table being blessed, by saying, “thank you for the ____” until all the foods have been named.]</w:t>
      </w:r>
    </w:p>
    <w:p w:rsidR="00014998" w:rsidRPr="00F96358" w:rsidRDefault="00014998" w:rsidP="00014998">
      <w:pPr>
        <w:pStyle w:val="NoSpacing"/>
        <w:rPr>
          <w:rFonts w:ascii="Georgia" w:hAnsi="Georgia"/>
          <w:sz w:val="30"/>
          <w:szCs w:val="30"/>
        </w:rPr>
      </w:pPr>
    </w:p>
    <w:p w:rsidR="00014998" w:rsidRPr="00F96358" w:rsidRDefault="00014998" w:rsidP="00014998">
      <w:pPr>
        <w:pStyle w:val="NoSpacing"/>
        <w:rPr>
          <w:rFonts w:ascii="Georgia" w:hAnsi="Georgia"/>
          <w:sz w:val="30"/>
          <w:szCs w:val="30"/>
        </w:rPr>
      </w:pPr>
      <w:r w:rsidRPr="00F96358">
        <w:rPr>
          <w:rFonts w:ascii="Georgia" w:hAnsi="Georgia"/>
          <w:sz w:val="30"/>
          <w:szCs w:val="30"/>
        </w:rPr>
        <w:t>In a moment we will eat this food, harvested from many parts of the nation and world. It will be transformed into the flesh and blood of our bodies. Keep us mindful of the many workers who labor in field and factory to bring us this food.</w:t>
      </w:r>
      <w:r w:rsidRPr="00F96358">
        <w:rPr>
          <w:rFonts w:ascii="Georgia" w:hAnsi="Georgia"/>
          <w:sz w:val="30"/>
          <w:szCs w:val="30"/>
        </w:rPr>
        <w:br/>
      </w:r>
    </w:p>
    <w:p w:rsidR="00014998" w:rsidRPr="00F96358" w:rsidRDefault="00014998" w:rsidP="00014998">
      <w:pPr>
        <w:pStyle w:val="NoSpacing"/>
        <w:rPr>
          <w:rFonts w:ascii="Georgia" w:hAnsi="Georgia"/>
          <w:sz w:val="30"/>
          <w:szCs w:val="30"/>
        </w:rPr>
      </w:pPr>
      <w:r w:rsidRPr="00F96358">
        <w:rPr>
          <w:rFonts w:ascii="Georgia" w:hAnsi="Georgia"/>
          <w:sz w:val="30"/>
          <w:szCs w:val="30"/>
        </w:rPr>
        <w:t>From the bounty and nourishment of the meal, we dedicate ourselves to work to abolish poverty, unsafe working conditions, workplace abuse, and unjust wages among those who feed us through their labor.</w:t>
      </w:r>
      <w:r w:rsidRPr="00F96358">
        <w:rPr>
          <w:rFonts w:ascii="Georgia" w:hAnsi="Georgia"/>
          <w:sz w:val="30"/>
          <w:szCs w:val="30"/>
        </w:rPr>
        <w:br/>
      </w:r>
    </w:p>
    <w:p w:rsidR="00014998" w:rsidRPr="00F96358" w:rsidRDefault="00014998" w:rsidP="00014998">
      <w:pPr>
        <w:pStyle w:val="NoSpacing"/>
        <w:rPr>
          <w:rFonts w:ascii="Georgia" w:hAnsi="Georgia"/>
          <w:sz w:val="28"/>
          <w:szCs w:val="28"/>
        </w:rPr>
      </w:pPr>
      <w:r w:rsidRPr="00F96358">
        <w:rPr>
          <w:rFonts w:ascii="Georgia" w:hAnsi="Georgia"/>
          <w:sz w:val="30"/>
          <w:szCs w:val="30"/>
        </w:rPr>
        <w:t>We pray this in the name of the Creator God, who not only fed the Israelites in the desert but transformed simple folk like us into disciples for justice and peace. Amen.</w:t>
      </w:r>
    </w:p>
    <w:p w:rsidR="00014998" w:rsidRPr="00440319" w:rsidRDefault="00014998" w:rsidP="00CC7315">
      <w:pPr>
        <w:pStyle w:val="NoSpacing"/>
        <w:rPr>
          <w:rFonts w:ascii="Georgia" w:hAnsi="Georgia"/>
          <w:sz w:val="28"/>
          <w:szCs w:val="28"/>
        </w:rPr>
      </w:pPr>
    </w:p>
    <w:p w:rsidR="00014998" w:rsidRDefault="00014998" w:rsidP="00014998">
      <w:pPr>
        <w:pStyle w:val="NoSpacing"/>
        <w:ind w:firstLine="720"/>
        <w:rPr>
          <w:rFonts w:ascii="Georgia" w:hAnsi="Georgia"/>
          <w:b/>
          <w:sz w:val="30"/>
          <w:szCs w:val="30"/>
        </w:rPr>
      </w:pPr>
      <w:r>
        <w:rPr>
          <w:rFonts w:ascii="Georgia" w:hAnsi="Georgia"/>
          <w:b/>
          <w:noProof/>
          <w:sz w:val="30"/>
          <w:szCs w:val="30"/>
        </w:rPr>
        <w:lastRenderedPageBreak/>
        <w:drawing>
          <wp:anchor distT="0" distB="0" distL="114300" distR="114300" simplePos="0" relativeHeight="251658752" behindDoc="1" locked="0" layoutInCell="1" allowOverlap="1" wp14:anchorId="46643CD5" wp14:editId="0E7EA0F5">
            <wp:simplePos x="0" y="0"/>
            <wp:positionH relativeFrom="column">
              <wp:posOffset>6350</wp:posOffset>
            </wp:positionH>
            <wp:positionV relativeFrom="paragraph">
              <wp:posOffset>-2540</wp:posOffset>
            </wp:positionV>
            <wp:extent cx="2005965" cy="780415"/>
            <wp:effectExtent l="0" t="0" r="0" b="0"/>
            <wp:wrapTight wrapText="bothSides">
              <wp:wrapPolygon edited="0">
                <wp:start x="8821" y="0"/>
                <wp:lineTo x="5949" y="527"/>
                <wp:lineTo x="615" y="5800"/>
                <wp:lineTo x="0" y="10018"/>
                <wp:lineTo x="0" y="21090"/>
                <wp:lineTo x="20103" y="21090"/>
                <wp:lineTo x="21333" y="21090"/>
                <wp:lineTo x="21333" y="10545"/>
                <wp:lineTo x="21128" y="7382"/>
                <wp:lineTo x="17026" y="2109"/>
                <wp:lineTo x="14359" y="0"/>
                <wp:lineTo x="88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5965" cy="780415"/>
                    </a:xfrm>
                    <a:prstGeom prst="rect">
                      <a:avLst/>
                    </a:prstGeom>
                    <a:noFill/>
                  </pic:spPr>
                </pic:pic>
              </a:graphicData>
            </a:graphic>
            <wp14:sizeRelH relativeFrom="page">
              <wp14:pctWidth>0</wp14:pctWidth>
            </wp14:sizeRelH>
            <wp14:sizeRelV relativeFrom="page">
              <wp14:pctHeight>0</wp14:pctHeight>
            </wp14:sizeRelV>
          </wp:anchor>
        </w:drawing>
      </w:r>
      <w:r w:rsidRPr="00F96358">
        <w:rPr>
          <w:rFonts w:ascii="Georgia" w:hAnsi="Georgia"/>
          <w:b/>
          <w:sz w:val="30"/>
          <w:szCs w:val="30"/>
        </w:rPr>
        <w:t>Blessing Prayer</w:t>
      </w:r>
      <w:r>
        <w:rPr>
          <w:rFonts w:ascii="Georgia" w:hAnsi="Georgia"/>
          <w:b/>
          <w:sz w:val="30"/>
          <w:szCs w:val="30"/>
        </w:rPr>
        <w:t xml:space="preserve"> </w:t>
      </w:r>
      <w:r w:rsidRPr="00F96358">
        <w:rPr>
          <w:rFonts w:ascii="Georgia" w:hAnsi="Georgia"/>
          <w:b/>
          <w:sz w:val="30"/>
          <w:szCs w:val="30"/>
        </w:rPr>
        <w:t xml:space="preserve">from </w:t>
      </w:r>
    </w:p>
    <w:p w:rsidR="00014998" w:rsidRPr="00F96358" w:rsidRDefault="00014998" w:rsidP="00014998">
      <w:pPr>
        <w:pStyle w:val="NoSpacing"/>
        <w:rPr>
          <w:rFonts w:ascii="Georgia" w:hAnsi="Georgia"/>
          <w:b/>
          <w:sz w:val="30"/>
          <w:szCs w:val="30"/>
        </w:rPr>
      </w:pPr>
      <w:r w:rsidRPr="00F96358">
        <w:rPr>
          <w:rFonts w:ascii="Georgia" w:hAnsi="Georgia"/>
          <w:b/>
          <w:sz w:val="30"/>
          <w:szCs w:val="30"/>
        </w:rPr>
        <w:t xml:space="preserve">National Farm Worker </w:t>
      </w:r>
      <w:proofErr w:type="gramStart"/>
      <w:r w:rsidRPr="00F96358">
        <w:rPr>
          <w:rFonts w:ascii="Georgia" w:hAnsi="Georgia"/>
          <w:b/>
          <w:sz w:val="30"/>
          <w:szCs w:val="30"/>
        </w:rPr>
        <w:t>Ministry</w:t>
      </w:r>
      <w:r>
        <w:rPr>
          <w:rFonts w:ascii="Georgia" w:hAnsi="Georgia"/>
          <w:b/>
          <w:sz w:val="30"/>
          <w:szCs w:val="30"/>
        </w:rPr>
        <w:t xml:space="preserve">  </w:t>
      </w:r>
      <w:proofErr w:type="gramEnd"/>
      <w:r>
        <w:fldChar w:fldCharType="begin"/>
      </w:r>
      <w:r>
        <w:instrText xml:space="preserve"> HYPERLINK "http://nfwm.org/" </w:instrText>
      </w:r>
      <w:r>
        <w:fldChar w:fldCharType="separate"/>
      </w:r>
      <w:r w:rsidRPr="00C36D8E">
        <w:rPr>
          <w:rStyle w:val="Hyperlink"/>
          <w:rFonts w:ascii="Georgia" w:hAnsi="Georgia" w:cs="Arial"/>
          <w:sz w:val="24"/>
          <w:szCs w:val="24"/>
        </w:rPr>
        <w:t>http://nfwm.org/</w:t>
      </w:r>
      <w:r>
        <w:rPr>
          <w:rStyle w:val="Hyperlink"/>
          <w:rFonts w:ascii="Georgia" w:hAnsi="Georgia" w:cs="Arial"/>
          <w:sz w:val="24"/>
          <w:szCs w:val="24"/>
        </w:rPr>
        <w:fldChar w:fldCharType="end"/>
      </w:r>
    </w:p>
    <w:p w:rsidR="00014998" w:rsidRPr="00F96358" w:rsidRDefault="00014998" w:rsidP="00014998">
      <w:pPr>
        <w:pStyle w:val="NoSpacing"/>
        <w:jc w:val="center"/>
        <w:rPr>
          <w:rFonts w:ascii="Georgia" w:hAnsi="Georgia"/>
          <w:b/>
          <w:sz w:val="30"/>
          <w:szCs w:val="30"/>
        </w:rPr>
      </w:pPr>
    </w:p>
    <w:p w:rsidR="00014998" w:rsidRDefault="00014998" w:rsidP="00014998">
      <w:pPr>
        <w:pStyle w:val="NoSpacing"/>
        <w:rPr>
          <w:rFonts w:ascii="Georgia" w:hAnsi="Georgia" w:cs="Arial"/>
          <w:sz w:val="30"/>
          <w:szCs w:val="30"/>
        </w:rPr>
      </w:pPr>
    </w:p>
    <w:p w:rsidR="00014998" w:rsidRPr="00014998" w:rsidRDefault="00014998" w:rsidP="00014998">
      <w:pPr>
        <w:pStyle w:val="NoSpacing"/>
        <w:rPr>
          <w:rFonts w:ascii="Georgia" w:hAnsi="Georgia" w:cs="Arial"/>
          <w:sz w:val="36"/>
          <w:szCs w:val="36"/>
        </w:rPr>
      </w:pPr>
    </w:p>
    <w:p w:rsidR="00014998" w:rsidRPr="00014998" w:rsidRDefault="00014998" w:rsidP="00014998">
      <w:pPr>
        <w:pStyle w:val="NoSpacing"/>
        <w:rPr>
          <w:rFonts w:ascii="Georgia" w:hAnsi="Georgia" w:cs="Arial"/>
          <w:sz w:val="36"/>
          <w:szCs w:val="36"/>
        </w:rPr>
      </w:pPr>
      <w:r w:rsidRPr="00014998">
        <w:rPr>
          <w:rFonts w:ascii="Georgia" w:hAnsi="Georgia" w:cs="Arial"/>
          <w:sz w:val="36"/>
          <w:szCs w:val="36"/>
        </w:rPr>
        <w:t>Bless the hands of the people of the earth</w:t>
      </w:r>
      <w:proofErr w:type="gramStart"/>
      <w:r w:rsidRPr="00014998">
        <w:rPr>
          <w:rFonts w:ascii="Georgia" w:hAnsi="Georgia" w:cs="Arial"/>
          <w:sz w:val="36"/>
          <w:szCs w:val="36"/>
        </w:rPr>
        <w:t>,</w:t>
      </w:r>
      <w:proofErr w:type="gramEnd"/>
      <w:r w:rsidRPr="00014998">
        <w:rPr>
          <w:rFonts w:ascii="Georgia" w:hAnsi="Georgia" w:cs="Arial"/>
          <w:sz w:val="36"/>
          <w:szCs w:val="36"/>
        </w:rPr>
        <w:br/>
        <w:t>The hands that plant the seed,</w:t>
      </w:r>
      <w:r w:rsidRPr="00014998">
        <w:rPr>
          <w:rFonts w:ascii="Georgia" w:hAnsi="Georgia" w:cs="Arial"/>
          <w:sz w:val="36"/>
          <w:szCs w:val="36"/>
        </w:rPr>
        <w:br/>
        <w:t>The hands that bind the harvest,</w:t>
      </w:r>
      <w:r w:rsidRPr="00014998">
        <w:rPr>
          <w:rFonts w:ascii="Georgia" w:hAnsi="Georgia" w:cs="Arial"/>
          <w:sz w:val="36"/>
          <w:szCs w:val="36"/>
        </w:rPr>
        <w:br/>
        <w:t>The hands that carry the burden of life.</w:t>
      </w:r>
    </w:p>
    <w:p w:rsidR="00014998" w:rsidRPr="00014998" w:rsidRDefault="00014998" w:rsidP="00014998">
      <w:pPr>
        <w:pStyle w:val="NoSpacing"/>
        <w:rPr>
          <w:rFonts w:ascii="Georgia" w:hAnsi="Georgia" w:cs="Arial"/>
          <w:sz w:val="36"/>
          <w:szCs w:val="36"/>
        </w:rPr>
      </w:pPr>
      <w:r w:rsidRPr="00014998">
        <w:rPr>
          <w:rFonts w:ascii="Georgia" w:hAnsi="Georgia" w:cs="Arial"/>
          <w:sz w:val="36"/>
          <w:szCs w:val="36"/>
        </w:rPr>
        <w:t>Soften the hands of the oppressor and</w:t>
      </w:r>
      <w:r w:rsidRPr="00014998">
        <w:rPr>
          <w:rFonts w:ascii="Georgia" w:hAnsi="Georgia" w:cs="Arial"/>
          <w:sz w:val="36"/>
          <w:szCs w:val="36"/>
        </w:rPr>
        <w:br/>
      </w:r>
      <w:proofErr w:type="gramStart"/>
      <w:r w:rsidRPr="00014998">
        <w:rPr>
          <w:rFonts w:ascii="Georgia" w:hAnsi="Georgia" w:cs="Arial"/>
          <w:sz w:val="36"/>
          <w:szCs w:val="36"/>
        </w:rPr>
        <w:t>Strengthen</w:t>
      </w:r>
      <w:proofErr w:type="gramEnd"/>
      <w:r w:rsidRPr="00014998">
        <w:rPr>
          <w:rFonts w:ascii="Georgia" w:hAnsi="Georgia" w:cs="Arial"/>
          <w:sz w:val="36"/>
          <w:szCs w:val="36"/>
        </w:rPr>
        <w:t xml:space="preserve"> the hands of the oppressed.</w:t>
      </w:r>
    </w:p>
    <w:p w:rsidR="00014998" w:rsidRPr="00014998" w:rsidRDefault="00014998" w:rsidP="00014998">
      <w:pPr>
        <w:pStyle w:val="NoSpacing"/>
        <w:rPr>
          <w:rFonts w:ascii="Georgia" w:hAnsi="Georgia"/>
          <w:sz w:val="36"/>
          <w:szCs w:val="36"/>
        </w:rPr>
      </w:pPr>
      <w:r w:rsidRPr="00014998">
        <w:rPr>
          <w:rFonts w:ascii="Georgia" w:hAnsi="Georgia" w:cs="Arial"/>
          <w:sz w:val="36"/>
          <w:szCs w:val="36"/>
        </w:rPr>
        <w:t>Bless the hands of the workers</w:t>
      </w:r>
      <w:proofErr w:type="gramStart"/>
      <w:r w:rsidRPr="00014998">
        <w:rPr>
          <w:rFonts w:ascii="Georgia" w:hAnsi="Georgia" w:cs="Arial"/>
          <w:sz w:val="36"/>
          <w:szCs w:val="36"/>
        </w:rPr>
        <w:t>,</w:t>
      </w:r>
      <w:proofErr w:type="gramEnd"/>
      <w:r w:rsidRPr="00014998">
        <w:rPr>
          <w:rFonts w:ascii="Georgia" w:hAnsi="Georgia" w:cs="Arial"/>
          <w:sz w:val="36"/>
          <w:szCs w:val="36"/>
        </w:rPr>
        <w:br/>
        <w:t>Bless the hands of those in power above them</w:t>
      </w:r>
      <w:r w:rsidRPr="00014998">
        <w:rPr>
          <w:rFonts w:ascii="Georgia" w:hAnsi="Georgia" w:cs="Arial"/>
          <w:sz w:val="36"/>
          <w:szCs w:val="36"/>
        </w:rPr>
        <w:br/>
        <w:t>That the measure they deal will be tempered</w:t>
      </w:r>
      <w:r w:rsidRPr="00014998">
        <w:rPr>
          <w:rFonts w:ascii="Georgia" w:hAnsi="Georgia" w:cs="Arial"/>
          <w:sz w:val="36"/>
          <w:szCs w:val="36"/>
        </w:rPr>
        <w:br/>
        <w:t>With justice and compassion. Amen.</w:t>
      </w:r>
      <w:r w:rsidRPr="00014998">
        <w:rPr>
          <w:rFonts w:ascii="Georgia" w:hAnsi="Georgia"/>
          <w:sz w:val="36"/>
          <w:szCs w:val="36"/>
        </w:rPr>
        <w:t xml:space="preserve"> </w:t>
      </w:r>
    </w:p>
    <w:p w:rsidR="00014998" w:rsidRDefault="00014998" w:rsidP="00014998">
      <w:pPr>
        <w:pStyle w:val="NoSpacing"/>
        <w:jc w:val="center"/>
        <w:rPr>
          <w:rFonts w:ascii="Georgia" w:hAnsi="Georgia"/>
          <w:sz w:val="24"/>
          <w:szCs w:val="24"/>
        </w:rPr>
      </w:pPr>
    </w:p>
    <w:p w:rsidR="00014998" w:rsidRDefault="00014998" w:rsidP="00014998">
      <w:pPr>
        <w:pStyle w:val="NoSpacing"/>
        <w:jc w:val="center"/>
        <w:rPr>
          <w:rFonts w:ascii="Georgia" w:hAnsi="Georgia"/>
          <w:b/>
          <w:sz w:val="32"/>
          <w:szCs w:val="32"/>
        </w:rPr>
      </w:pPr>
    </w:p>
    <w:p w:rsidR="00440319" w:rsidRPr="00440319" w:rsidRDefault="00440319" w:rsidP="00440319">
      <w:pPr>
        <w:pStyle w:val="NoSpacing"/>
        <w:jc w:val="center"/>
        <w:rPr>
          <w:rFonts w:ascii="Georgia" w:hAnsi="Georgia"/>
          <w:b/>
          <w:sz w:val="28"/>
          <w:szCs w:val="28"/>
        </w:rPr>
      </w:pPr>
      <w:r w:rsidRPr="00440319">
        <w:rPr>
          <w:rFonts w:ascii="Georgia" w:hAnsi="Georgia"/>
          <w:b/>
          <w:sz w:val="28"/>
          <w:szCs w:val="28"/>
        </w:rPr>
        <w:t>Prayer of Repent</w:t>
      </w:r>
      <w:r w:rsidR="00D2701E">
        <w:rPr>
          <w:rFonts w:ascii="Georgia" w:hAnsi="Georgia"/>
          <w:b/>
          <w:sz w:val="28"/>
          <w:szCs w:val="28"/>
        </w:rPr>
        <w:t>ance from the Christian Church (Disciples of Christ)</w:t>
      </w:r>
    </w:p>
    <w:p w:rsidR="00440319" w:rsidRPr="00440319" w:rsidRDefault="00440319" w:rsidP="00440319">
      <w:pPr>
        <w:pStyle w:val="NoSpacing"/>
        <w:jc w:val="center"/>
        <w:rPr>
          <w:rFonts w:ascii="Georgia" w:hAnsi="Georgia"/>
          <w:b/>
          <w:sz w:val="28"/>
          <w:szCs w:val="28"/>
        </w:rPr>
      </w:pPr>
    </w:p>
    <w:p w:rsidR="00FC55B6" w:rsidRDefault="00FC55B6" w:rsidP="00440319">
      <w:pPr>
        <w:pStyle w:val="NoSpacing"/>
        <w:rPr>
          <w:rFonts w:ascii="Georgia" w:hAnsi="Georgia"/>
          <w:sz w:val="28"/>
          <w:szCs w:val="28"/>
        </w:rPr>
      </w:pPr>
      <w:r>
        <w:rPr>
          <w:rFonts w:ascii="Georgia" w:hAnsi="Georgia"/>
          <w:sz w:val="28"/>
          <w:szCs w:val="28"/>
        </w:rPr>
        <w:t xml:space="preserve">Leader: </w:t>
      </w:r>
      <w:r w:rsidR="00440319" w:rsidRPr="00440319">
        <w:rPr>
          <w:rFonts w:ascii="Georgia" w:hAnsi="Georgia"/>
          <w:sz w:val="28"/>
          <w:szCs w:val="28"/>
        </w:rPr>
        <w:t xml:space="preserve">God, </w:t>
      </w:r>
      <w:r>
        <w:rPr>
          <w:rFonts w:ascii="Georgia" w:hAnsi="Georgia"/>
          <w:sz w:val="28"/>
          <w:szCs w:val="28"/>
        </w:rPr>
        <w:t xml:space="preserve">for enjoying the foods in our hands without remembering the hands that grew them, </w:t>
      </w:r>
    </w:p>
    <w:p w:rsidR="00440319" w:rsidRPr="001910B2" w:rsidRDefault="00FC55B6" w:rsidP="00440319">
      <w:pPr>
        <w:pStyle w:val="NoSpacing"/>
        <w:rPr>
          <w:rFonts w:ascii="Georgia" w:hAnsi="Georgia"/>
          <w:b/>
          <w:sz w:val="28"/>
          <w:szCs w:val="28"/>
        </w:rPr>
      </w:pPr>
      <w:r w:rsidRPr="001910B2">
        <w:rPr>
          <w:rFonts w:ascii="Georgia" w:hAnsi="Georgia"/>
          <w:b/>
          <w:sz w:val="28"/>
          <w:szCs w:val="28"/>
        </w:rPr>
        <w:t>All:  We ask your pardon,</w:t>
      </w:r>
      <w:r w:rsidR="00014998">
        <w:rPr>
          <w:rFonts w:ascii="Georgia" w:hAnsi="Georgia"/>
          <w:b/>
          <w:sz w:val="28"/>
          <w:szCs w:val="28"/>
        </w:rPr>
        <w:t xml:space="preserve"> </w:t>
      </w:r>
      <w:r w:rsidRPr="001910B2">
        <w:rPr>
          <w:rFonts w:ascii="Georgia" w:hAnsi="Georgia"/>
          <w:b/>
          <w:sz w:val="28"/>
          <w:szCs w:val="28"/>
        </w:rPr>
        <w:t>Lord.</w:t>
      </w:r>
    </w:p>
    <w:p w:rsidR="001910B2" w:rsidRDefault="00FC55B6" w:rsidP="00440319">
      <w:pPr>
        <w:pStyle w:val="NoSpacing"/>
        <w:rPr>
          <w:rFonts w:ascii="Georgia" w:hAnsi="Georgia"/>
          <w:sz w:val="28"/>
          <w:szCs w:val="28"/>
        </w:rPr>
      </w:pPr>
      <w:r>
        <w:rPr>
          <w:rFonts w:ascii="Georgia" w:hAnsi="Georgia"/>
          <w:sz w:val="28"/>
          <w:szCs w:val="28"/>
        </w:rPr>
        <w:t xml:space="preserve">Leader:  For </w:t>
      </w:r>
      <w:r w:rsidR="00440319" w:rsidRPr="00440319">
        <w:rPr>
          <w:rFonts w:ascii="Georgia" w:hAnsi="Georgia"/>
          <w:sz w:val="28"/>
          <w:szCs w:val="28"/>
        </w:rPr>
        <w:t xml:space="preserve">too long </w:t>
      </w:r>
      <w:r w:rsidR="001910B2">
        <w:rPr>
          <w:rFonts w:ascii="Georgia" w:hAnsi="Georgia"/>
          <w:sz w:val="28"/>
          <w:szCs w:val="28"/>
        </w:rPr>
        <w:t>enjoying the fruits of others’ labors without praying for those who harvest our fruit,</w:t>
      </w:r>
    </w:p>
    <w:p w:rsidR="00440319" w:rsidRPr="001910B2" w:rsidRDefault="001910B2" w:rsidP="00440319">
      <w:pPr>
        <w:pStyle w:val="NoSpacing"/>
        <w:rPr>
          <w:rFonts w:ascii="Georgia" w:hAnsi="Georgia"/>
          <w:b/>
          <w:sz w:val="28"/>
          <w:szCs w:val="28"/>
        </w:rPr>
      </w:pPr>
      <w:r w:rsidRPr="001910B2">
        <w:rPr>
          <w:rFonts w:ascii="Georgia" w:hAnsi="Georgia"/>
          <w:b/>
          <w:sz w:val="28"/>
          <w:szCs w:val="28"/>
        </w:rPr>
        <w:t>All:  We pr</w:t>
      </w:r>
      <w:r>
        <w:rPr>
          <w:rFonts w:ascii="Georgia" w:hAnsi="Georgia"/>
          <w:b/>
          <w:sz w:val="28"/>
          <w:szCs w:val="28"/>
        </w:rPr>
        <w:t>ay now for those who work in the</w:t>
      </w:r>
      <w:r w:rsidRPr="001910B2">
        <w:rPr>
          <w:rFonts w:ascii="Georgia" w:hAnsi="Georgia"/>
          <w:b/>
          <w:sz w:val="28"/>
          <w:szCs w:val="28"/>
        </w:rPr>
        <w:t xml:space="preserve"> fields.  </w:t>
      </w:r>
    </w:p>
    <w:p w:rsidR="001910B2" w:rsidRDefault="001910B2" w:rsidP="00440319">
      <w:pPr>
        <w:pStyle w:val="NoSpacing"/>
        <w:rPr>
          <w:rFonts w:ascii="Georgia" w:hAnsi="Georgia"/>
          <w:sz w:val="28"/>
          <w:szCs w:val="28"/>
        </w:rPr>
      </w:pPr>
      <w:r>
        <w:rPr>
          <w:rFonts w:ascii="Georgia" w:hAnsi="Georgia"/>
          <w:sz w:val="28"/>
          <w:szCs w:val="28"/>
        </w:rPr>
        <w:t>Leaders:  F</w:t>
      </w:r>
      <w:r w:rsidR="00D2701E">
        <w:rPr>
          <w:rFonts w:ascii="Georgia" w:hAnsi="Georgia"/>
          <w:sz w:val="28"/>
          <w:szCs w:val="28"/>
        </w:rPr>
        <w:t>or farm</w:t>
      </w:r>
      <w:r>
        <w:rPr>
          <w:rFonts w:ascii="Georgia" w:hAnsi="Georgia"/>
          <w:sz w:val="28"/>
          <w:szCs w:val="28"/>
        </w:rPr>
        <w:t>worker brothers and sisters who too often suffer wage and physical abuse, crying out from the fields,</w:t>
      </w:r>
    </w:p>
    <w:p w:rsidR="001910B2" w:rsidRDefault="001910B2" w:rsidP="00440319">
      <w:pPr>
        <w:pStyle w:val="NoSpacing"/>
        <w:rPr>
          <w:rFonts w:ascii="Georgia" w:hAnsi="Georgia"/>
          <w:b/>
          <w:sz w:val="28"/>
          <w:szCs w:val="28"/>
        </w:rPr>
      </w:pPr>
      <w:r>
        <w:rPr>
          <w:rFonts w:ascii="Georgia" w:hAnsi="Georgia"/>
          <w:b/>
          <w:sz w:val="28"/>
          <w:szCs w:val="28"/>
        </w:rPr>
        <w:t xml:space="preserve">All:  Help </w:t>
      </w:r>
      <w:proofErr w:type="gramStart"/>
      <w:r>
        <w:rPr>
          <w:rFonts w:ascii="Georgia" w:hAnsi="Georgia"/>
          <w:b/>
          <w:sz w:val="28"/>
          <w:szCs w:val="28"/>
        </w:rPr>
        <w:t>us</w:t>
      </w:r>
      <w:proofErr w:type="gramEnd"/>
      <w:r>
        <w:rPr>
          <w:rFonts w:ascii="Georgia" w:hAnsi="Georgia"/>
          <w:b/>
          <w:sz w:val="28"/>
          <w:szCs w:val="28"/>
        </w:rPr>
        <w:t xml:space="preserve"> join with their cries to ask and work for justice.  </w:t>
      </w:r>
    </w:p>
    <w:p w:rsidR="001910B2" w:rsidRDefault="001910B2" w:rsidP="00440319">
      <w:pPr>
        <w:pStyle w:val="NoSpacing"/>
        <w:rPr>
          <w:rFonts w:ascii="Georgia" w:hAnsi="Georgia"/>
          <w:sz w:val="28"/>
          <w:szCs w:val="28"/>
        </w:rPr>
      </w:pPr>
      <w:r>
        <w:rPr>
          <w:rFonts w:ascii="Georgia" w:hAnsi="Georgia"/>
          <w:sz w:val="28"/>
          <w:szCs w:val="28"/>
        </w:rPr>
        <w:t>Leader:  As you asked us to seek mercy for the neglected and give love to the vulnerable,</w:t>
      </w:r>
    </w:p>
    <w:p w:rsidR="00440319" w:rsidRPr="00440319" w:rsidRDefault="001910B2" w:rsidP="00D2701E">
      <w:pPr>
        <w:pStyle w:val="NoSpacing"/>
        <w:rPr>
          <w:rFonts w:ascii="Georgia" w:hAnsi="Georgia"/>
          <w:sz w:val="28"/>
          <w:szCs w:val="28"/>
        </w:rPr>
      </w:pPr>
      <w:r>
        <w:rPr>
          <w:rFonts w:ascii="Georgia" w:hAnsi="Georgia"/>
          <w:b/>
          <w:sz w:val="28"/>
          <w:szCs w:val="28"/>
        </w:rPr>
        <w:t xml:space="preserve">All:  </w:t>
      </w:r>
      <w:r w:rsidR="00D2701E">
        <w:rPr>
          <w:rFonts w:ascii="Georgia" w:hAnsi="Georgia"/>
          <w:b/>
          <w:sz w:val="28"/>
          <w:szCs w:val="28"/>
        </w:rPr>
        <w:t>We seek your forgiveness for those we have too often forgotten.  Give us your strength to renew our courage, and build solidarity and love with farmworkers who make possible our feasts.  AMEN.</w:t>
      </w:r>
    </w:p>
    <w:p w:rsidR="00440319" w:rsidRDefault="00440319" w:rsidP="00CC7315">
      <w:pPr>
        <w:pStyle w:val="NoSpacing"/>
        <w:jc w:val="center"/>
        <w:rPr>
          <w:rFonts w:ascii="Georgia" w:hAnsi="Georgia"/>
          <w:b/>
          <w:sz w:val="30"/>
          <w:szCs w:val="30"/>
        </w:rPr>
      </w:pPr>
    </w:p>
    <w:p w:rsidR="00440319" w:rsidRDefault="00440319" w:rsidP="00CC7315">
      <w:pPr>
        <w:pStyle w:val="NoSpacing"/>
        <w:jc w:val="center"/>
        <w:rPr>
          <w:rFonts w:ascii="Georgia" w:hAnsi="Georgia"/>
          <w:b/>
          <w:sz w:val="30"/>
          <w:szCs w:val="30"/>
        </w:rPr>
      </w:pPr>
    </w:p>
    <w:p w:rsidR="00440319" w:rsidRDefault="00440319" w:rsidP="00CC7315">
      <w:pPr>
        <w:pStyle w:val="NoSpacing"/>
        <w:jc w:val="center"/>
        <w:rPr>
          <w:rFonts w:ascii="Georgia" w:hAnsi="Georgia"/>
          <w:b/>
          <w:sz w:val="30"/>
          <w:szCs w:val="30"/>
        </w:rPr>
      </w:pPr>
    </w:p>
    <w:p w:rsidR="00014998" w:rsidRDefault="00014998" w:rsidP="00CC7315">
      <w:pPr>
        <w:pStyle w:val="NoSpacing"/>
        <w:jc w:val="center"/>
        <w:rPr>
          <w:rFonts w:ascii="Georgia" w:hAnsi="Georgia"/>
          <w:b/>
          <w:sz w:val="30"/>
          <w:szCs w:val="30"/>
        </w:rPr>
      </w:pPr>
    </w:p>
    <w:p w:rsidR="003163B9" w:rsidRPr="003163B9" w:rsidRDefault="0052111D" w:rsidP="00014998">
      <w:pPr>
        <w:pStyle w:val="NoSpacing"/>
        <w:jc w:val="center"/>
        <w:rPr>
          <w:rFonts w:ascii="Georgia" w:hAnsi="Georgia"/>
          <w:sz w:val="36"/>
          <w:szCs w:val="36"/>
        </w:rPr>
      </w:pPr>
      <w:r w:rsidRPr="004F4CD4">
        <w:rPr>
          <w:rFonts w:ascii="Georgia" w:hAnsi="Georgia"/>
          <w:b/>
          <w:sz w:val="32"/>
          <w:szCs w:val="32"/>
        </w:rPr>
        <w:t>We encourage you</w:t>
      </w:r>
      <w:r w:rsidR="00014998">
        <w:rPr>
          <w:rFonts w:ascii="Georgia" w:hAnsi="Georgia"/>
          <w:b/>
          <w:sz w:val="32"/>
          <w:szCs w:val="32"/>
        </w:rPr>
        <w:t xml:space="preserve"> to use any or multiple </w:t>
      </w:r>
      <w:r w:rsidR="00622976">
        <w:rPr>
          <w:rFonts w:ascii="Georgia" w:hAnsi="Georgia"/>
          <w:b/>
          <w:sz w:val="32"/>
          <w:szCs w:val="32"/>
        </w:rPr>
        <w:t>prayers</w:t>
      </w:r>
      <w:r w:rsidRPr="004F4CD4">
        <w:rPr>
          <w:rFonts w:ascii="Georgia" w:hAnsi="Georgia"/>
          <w:b/>
          <w:sz w:val="32"/>
          <w:szCs w:val="32"/>
        </w:rPr>
        <w:t xml:space="preserve"> during a worship service, vigil, or around the table during the Thanksgiving season</w:t>
      </w:r>
      <w:r w:rsidR="00440319" w:rsidRPr="004F4CD4">
        <w:rPr>
          <w:rFonts w:ascii="Georgia" w:hAnsi="Georgia"/>
          <w:b/>
          <w:sz w:val="32"/>
          <w:szCs w:val="32"/>
        </w:rPr>
        <w:t>.</w:t>
      </w:r>
      <w:r w:rsidR="004F4CD4" w:rsidRPr="004F4CD4">
        <w:rPr>
          <w:rFonts w:ascii="Georgia" w:hAnsi="Georgia"/>
          <w:b/>
          <w:sz w:val="32"/>
          <w:szCs w:val="32"/>
        </w:rPr>
        <w:t xml:space="preserve"> For more resources</w:t>
      </w:r>
      <w:r w:rsidR="00D2701E">
        <w:rPr>
          <w:rFonts w:ascii="Georgia" w:hAnsi="Georgia"/>
          <w:b/>
          <w:sz w:val="32"/>
          <w:szCs w:val="32"/>
        </w:rPr>
        <w:t>,</w:t>
      </w:r>
      <w:r w:rsidR="004F4CD4" w:rsidRPr="004F4CD4">
        <w:rPr>
          <w:rFonts w:ascii="Georgia" w:hAnsi="Georgia"/>
          <w:b/>
          <w:sz w:val="32"/>
          <w:szCs w:val="32"/>
        </w:rPr>
        <w:t xml:space="preserve"> please visit </w:t>
      </w:r>
      <w:r w:rsidR="00761A25">
        <w:rPr>
          <w:rFonts w:ascii="Georgia" w:hAnsi="Georgia"/>
          <w:b/>
          <w:sz w:val="32"/>
          <w:szCs w:val="32"/>
        </w:rPr>
        <w:t xml:space="preserve">our Interfaith Immigration Coalition website at: </w:t>
      </w:r>
      <w:hyperlink r:id="rId8" w:history="1">
        <w:r w:rsidR="00761A25" w:rsidRPr="00761A25">
          <w:rPr>
            <w:rStyle w:val="Hyperlink"/>
            <w:rFonts w:ascii="Georgia" w:hAnsi="Georgia"/>
            <w:b/>
            <w:sz w:val="32"/>
            <w:szCs w:val="32"/>
          </w:rPr>
          <w:t>interfaithimmigration.org</w:t>
        </w:r>
      </w:hyperlink>
    </w:p>
    <w:sectPr w:rsidR="003163B9" w:rsidRPr="003163B9" w:rsidSect="00932E2D">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B9"/>
    <w:rsid w:val="00014998"/>
    <w:rsid w:val="000E5532"/>
    <w:rsid w:val="001204F7"/>
    <w:rsid w:val="001272C0"/>
    <w:rsid w:val="001910B2"/>
    <w:rsid w:val="001920BF"/>
    <w:rsid w:val="00236418"/>
    <w:rsid w:val="00244D54"/>
    <w:rsid w:val="002958CF"/>
    <w:rsid w:val="00295971"/>
    <w:rsid w:val="002A339D"/>
    <w:rsid w:val="0030175A"/>
    <w:rsid w:val="003163B9"/>
    <w:rsid w:val="00431B96"/>
    <w:rsid w:val="00440319"/>
    <w:rsid w:val="004F4CD4"/>
    <w:rsid w:val="0052111D"/>
    <w:rsid w:val="00622976"/>
    <w:rsid w:val="00761A25"/>
    <w:rsid w:val="007F71B6"/>
    <w:rsid w:val="008A57EA"/>
    <w:rsid w:val="008B61ED"/>
    <w:rsid w:val="0092223F"/>
    <w:rsid w:val="00932E2D"/>
    <w:rsid w:val="009759FA"/>
    <w:rsid w:val="009965BD"/>
    <w:rsid w:val="00A50301"/>
    <w:rsid w:val="00BF3A91"/>
    <w:rsid w:val="00C333D9"/>
    <w:rsid w:val="00C36D8E"/>
    <w:rsid w:val="00CC7315"/>
    <w:rsid w:val="00D2701E"/>
    <w:rsid w:val="00D70BC4"/>
    <w:rsid w:val="00D867DC"/>
    <w:rsid w:val="00DB143F"/>
    <w:rsid w:val="00DD1591"/>
    <w:rsid w:val="00E204D4"/>
    <w:rsid w:val="00E36884"/>
    <w:rsid w:val="00F26FB6"/>
    <w:rsid w:val="00F96358"/>
    <w:rsid w:val="00FC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57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0BF"/>
    <w:pPr>
      <w:spacing w:after="0" w:line="240" w:lineRule="auto"/>
    </w:pPr>
  </w:style>
  <w:style w:type="paragraph" w:styleId="ListParagraph">
    <w:name w:val="List Paragraph"/>
    <w:basedOn w:val="Normal"/>
    <w:uiPriority w:val="34"/>
    <w:qFormat/>
    <w:rsid w:val="001920BF"/>
    <w:pPr>
      <w:ind w:left="720"/>
      <w:contextualSpacing/>
    </w:pPr>
  </w:style>
  <w:style w:type="paragraph" w:styleId="NormalWeb">
    <w:name w:val="Normal (Web)"/>
    <w:basedOn w:val="Normal"/>
    <w:uiPriority w:val="99"/>
    <w:semiHidden/>
    <w:unhideWhenUsed/>
    <w:rsid w:val="00932E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E2D"/>
    <w:rPr>
      <w:b/>
      <w:bCs/>
    </w:rPr>
  </w:style>
  <w:style w:type="character" w:customStyle="1" w:styleId="apple-converted-space">
    <w:name w:val="apple-converted-space"/>
    <w:basedOn w:val="DefaultParagraphFont"/>
    <w:rsid w:val="00932E2D"/>
  </w:style>
  <w:style w:type="character" w:styleId="Emphasis">
    <w:name w:val="Emphasis"/>
    <w:basedOn w:val="DefaultParagraphFont"/>
    <w:uiPriority w:val="20"/>
    <w:qFormat/>
    <w:rsid w:val="00932E2D"/>
    <w:rPr>
      <w:i/>
      <w:iCs/>
    </w:rPr>
  </w:style>
  <w:style w:type="character" w:customStyle="1" w:styleId="Heading3Char">
    <w:name w:val="Heading 3 Char"/>
    <w:basedOn w:val="DefaultParagraphFont"/>
    <w:link w:val="Heading3"/>
    <w:uiPriority w:val="9"/>
    <w:rsid w:val="008A57EA"/>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43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96"/>
    <w:rPr>
      <w:rFonts w:ascii="Tahoma" w:hAnsi="Tahoma" w:cs="Tahoma"/>
      <w:sz w:val="16"/>
      <w:szCs w:val="16"/>
    </w:rPr>
  </w:style>
  <w:style w:type="character" w:styleId="Hyperlink">
    <w:name w:val="Hyperlink"/>
    <w:basedOn w:val="DefaultParagraphFont"/>
    <w:uiPriority w:val="99"/>
    <w:unhideWhenUsed/>
    <w:rsid w:val="00C36D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57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0BF"/>
    <w:pPr>
      <w:spacing w:after="0" w:line="240" w:lineRule="auto"/>
    </w:pPr>
  </w:style>
  <w:style w:type="paragraph" w:styleId="ListParagraph">
    <w:name w:val="List Paragraph"/>
    <w:basedOn w:val="Normal"/>
    <w:uiPriority w:val="34"/>
    <w:qFormat/>
    <w:rsid w:val="001920BF"/>
    <w:pPr>
      <w:ind w:left="720"/>
      <w:contextualSpacing/>
    </w:pPr>
  </w:style>
  <w:style w:type="paragraph" w:styleId="NormalWeb">
    <w:name w:val="Normal (Web)"/>
    <w:basedOn w:val="Normal"/>
    <w:uiPriority w:val="99"/>
    <w:semiHidden/>
    <w:unhideWhenUsed/>
    <w:rsid w:val="00932E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E2D"/>
    <w:rPr>
      <w:b/>
      <w:bCs/>
    </w:rPr>
  </w:style>
  <w:style w:type="character" w:customStyle="1" w:styleId="apple-converted-space">
    <w:name w:val="apple-converted-space"/>
    <w:basedOn w:val="DefaultParagraphFont"/>
    <w:rsid w:val="00932E2D"/>
  </w:style>
  <w:style w:type="character" w:styleId="Emphasis">
    <w:name w:val="Emphasis"/>
    <w:basedOn w:val="DefaultParagraphFont"/>
    <w:uiPriority w:val="20"/>
    <w:qFormat/>
    <w:rsid w:val="00932E2D"/>
    <w:rPr>
      <w:i/>
      <w:iCs/>
    </w:rPr>
  </w:style>
  <w:style w:type="character" w:customStyle="1" w:styleId="Heading3Char">
    <w:name w:val="Heading 3 Char"/>
    <w:basedOn w:val="DefaultParagraphFont"/>
    <w:link w:val="Heading3"/>
    <w:uiPriority w:val="9"/>
    <w:rsid w:val="008A57EA"/>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43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96"/>
    <w:rPr>
      <w:rFonts w:ascii="Tahoma" w:hAnsi="Tahoma" w:cs="Tahoma"/>
      <w:sz w:val="16"/>
      <w:szCs w:val="16"/>
    </w:rPr>
  </w:style>
  <w:style w:type="character" w:styleId="Hyperlink">
    <w:name w:val="Hyperlink"/>
    <w:basedOn w:val="DefaultParagraphFont"/>
    <w:uiPriority w:val="99"/>
    <w:unhideWhenUsed/>
    <w:rsid w:val="00C36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4987">
      <w:bodyDiv w:val="1"/>
      <w:marLeft w:val="0"/>
      <w:marRight w:val="0"/>
      <w:marTop w:val="0"/>
      <w:marBottom w:val="0"/>
      <w:divBdr>
        <w:top w:val="none" w:sz="0" w:space="0" w:color="auto"/>
        <w:left w:val="none" w:sz="0" w:space="0" w:color="auto"/>
        <w:bottom w:val="none" w:sz="0" w:space="0" w:color="auto"/>
        <w:right w:val="none" w:sz="0" w:space="0" w:color="auto"/>
      </w:divBdr>
    </w:div>
    <w:div w:id="542984695">
      <w:bodyDiv w:val="1"/>
      <w:marLeft w:val="0"/>
      <w:marRight w:val="0"/>
      <w:marTop w:val="0"/>
      <w:marBottom w:val="0"/>
      <w:divBdr>
        <w:top w:val="none" w:sz="0" w:space="0" w:color="auto"/>
        <w:left w:val="none" w:sz="0" w:space="0" w:color="auto"/>
        <w:bottom w:val="none" w:sz="0" w:space="0" w:color="auto"/>
        <w:right w:val="none" w:sz="0" w:space="0" w:color="auto"/>
      </w:divBdr>
    </w:div>
    <w:div w:id="1176723612">
      <w:bodyDiv w:val="1"/>
      <w:marLeft w:val="0"/>
      <w:marRight w:val="0"/>
      <w:marTop w:val="0"/>
      <w:marBottom w:val="0"/>
      <w:divBdr>
        <w:top w:val="none" w:sz="0" w:space="0" w:color="auto"/>
        <w:left w:val="none" w:sz="0" w:space="0" w:color="auto"/>
        <w:bottom w:val="none" w:sz="0" w:space="0" w:color="auto"/>
        <w:right w:val="none" w:sz="0" w:space="0" w:color="auto"/>
      </w:divBdr>
    </w:div>
    <w:div w:id="188772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haron\AppData\Local\Microsoft\Windows\Temporary%20Internet%20Files\Content.IE5\S8WUIBFM\interfaithimmigration.org"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wj.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Hanger</dc:creator>
  <cp:lastModifiedBy>sharon</cp:lastModifiedBy>
  <cp:revision>2</cp:revision>
  <cp:lastPrinted>2014-11-12T20:07:00Z</cp:lastPrinted>
  <dcterms:created xsi:type="dcterms:W3CDTF">2015-11-17T15:00:00Z</dcterms:created>
  <dcterms:modified xsi:type="dcterms:W3CDTF">2015-11-17T15:00:00Z</dcterms:modified>
</cp:coreProperties>
</file>